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B5" w:rsidRPr="003B4227" w:rsidRDefault="002B1DB5" w:rsidP="002B1DB5">
      <w:pPr>
        <w:pStyle w:val="a6"/>
        <w:ind w:firstLine="0"/>
        <w:jc w:val="center"/>
        <w:rPr>
          <w:szCs w:val="28"/>
        </w:rPr>
      </w:pPr>
      <w:r w:rsidRPr="003B4227">
        <w:rPr>
          <w:noProof/>
          <w:szCs w:val="28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2B1DB5" w:rsidRPr="001337F5" w:rsidRDefault="00A44957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ВЕРХ-КАТАВСКОГО</w:t>
      </w:r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2B1DB5" w:rsidRPr="001337F5" w:rsidRDefault="002B1DB5" w:rsidP="002B1DB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9114C1" w:rsidRPr="001337F5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114C1" w:rsidRDefault="00536035" w:rsidP="00701940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</w:t>
      </w:r>
      <w:r w:rsidR="00701940">
        <w:rPr>
          <w:rFonts w:ascii="Times New Roman" w:hAnsi="Times New Roman" w:cs="Times New Roman"/>
          <w:sz w:val="32"/>
          <w:szCs w:val="32"/>
        </w:rPr>
        <w:t xml:space="preserve">           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114C1"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</w:t>
      </w:r>
    </w:p>
    <w:p w:rsidR="00BD6754" w:rsidRPr="007D4761" w:rsidRDefault="00BD6754" w:rsidP="00701940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B76971" w:rsidRPr="001337F5" w:rsidRDefault="00F361C7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«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О бюджете </w:t>
      </w:r>
      <w:r w:rsidR="00A44957">
        <w:rPr>
          <w:rFonts w:ascii="Times New Roman" w:hAnsi="Times New Roman" w:cs="Times New Roman"/>
          <w:sz w:val="32"/>
          <w:szCs w:val="32"/>
        </w:rPr>
        <w:t>Верх-</w:t>
      </w:r>
      <w:r w:rsidR="007876C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44957">
        <w:rPr>
          <w:rFonts w:ascii="Times New Roman" w:hAnsi="Times New Roman" w:cs="Times New Roman"/>
          <w:sz w:val="32"/>
          <w:szCs w:val="32"/>
        </w:rPr>
        <w:t>Катавского</w:t>
      </w:r>
      <w:proofErr w:type="spellEnd"/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поселения на 201</w:t>
      </w:r>
      <w:r w:rsidR="009F6860">
        <w:rPr>
          <w:rFonts w:ascii="Times New Roman" w:hAnsi="Times New Roman" w:cs="Times New Roman"/>
          <w:sz w:val="32"/>
          <w:szCs w:val="32"/>
        </w:rPr>
        <w:t>5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год</w:t>
      </w:r>
      <w:r w:rsidR="00B76971" w:rsidRPr="001337F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114C1" w:rsidRDefault="009F6860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2016 и 2017</w:t>
      </w:r>
      <w:r w:rsidR="00B76971"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="00F361C7" w:rsidRPr="001337F5">
        <w:rPr>
          <w:rFonts w:ascii="Times New Roman" w:hAnsi="Times New Roman" w:cs="Times New Roman"/>
          <w:sz w:val="32"/>
          <w:szCs w:val="32"/>
        </w:rPr>
        <w:t>»</w:t>
      </w:r>
    </w:p>
    <w:p w:rsidR="00876C3A" w:rsidRPr="001337F5" w:rsidRDefault="00876C3A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114C1" w:rsidRPr="00B76971" w:rsidRDefault="009114C1" w:rsidP="00B17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2835" w:rsidRDefault="00F92835" w:rsidP="00F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>от</w:t>
      </w:r>
      <w:r w:rsidR="002D4CAB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2D4CAB">
        <w:rPr>
          <w:rFonts w:ascii="Times New Roman" w:hAnsi="Times New Roman" w:cs="Times New Roman"/>
          <w:sz w:val="28"/>
          <w:szCs w:val="28"/>
        </w:rPr>
        <w:t>«</w:t>
      </w:r>
      <w:r w:rsidR="00765EC6">
        <w:rPr>
          <w:rFonts w:ascii="Times New Roman" w:hAnsi="Times New Roman" w:cs="Times New Roman"/>
          <w:sz w:val="28"/>
          <w:szCs w:val="28"/>
        </w:rPr>
        <w:t xml:space="preserve"> 26 </w:t>
      </w:r>
      <w:r w:rsidR="002D4CAB">
        <w:rPr>
          <w:rFonts w:ascii="Times New Roman" w:hAnsi="Times New Roman" w:cs="Times New Roman"/>
          <w:sz w:val="28"/>
          <w:szCs w:val="28"/>
        </w:rPr>
        <w:t xml:space="preserve">»  декабря </w:t>
      </w:r>
      <w:r w:rsidRPr="001337F5">
        <w:rPr>
          <w:rFonts w:ascii="Times New Roman" w:hAnsi="Times New Roman" w:cs="Times New Roman"/>
          <w:sz w:val="28"/>
          <w:szCs w:val="28"/>
        </w:rPr>
        <w:t xml:space="preserve"> 201</w:t>
      </w:r>
      <w:r w:rsidR="009F6860">
        <w:rPr>
          <w:rFonts w:ascii="Times New Roman" w:hAnsi="Times New Roman" w:cs="Times New Roman"/>
          <w:sz w:val="28"/>
          <w:szCs w:val="28"/>
        </w:rPr>
        <w:t>4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D4CAB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№ </w:t>
      </w:r>
      <w:bookmarkStart w:id="0" w:name="_GoBack"/>
      <w:bookmarkEnd w:id="0"/>
      <w:r w:rsidR="00765EC6">
        <w:rPr>
          <w:rFonts w:ascii="Times New Roman" w:hAnsi="Times New Roman" w:cs="Times New Roman"/>
          <w:sz w:val="28"/>
          <w:szCs w:val="28"/>
        </w:rPr>
        <w:t xml:space="preserve"> 105</w:t>
      </w:r>
    </w:p>
    <w:p w:rsidR="00BB7CA8" w:rsidRPr="001337F5" w:rsidRDefault="00BB7CA8" w:rsidP="00B17AF7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17AF7" w:rsidRPr="001337F5" w:rsidRDefault="00BB7CA8" w:rsidP="00A5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</w:t>
      </w:r>
      <w:r w:rsidR="00241C50" w:rsidRPr="001337F5"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>поселения, Положением о бюджетном процессе в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Верх-Катавском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поселении</w:t>
      </w:r>
      <w:r w:rsidR="00794D24" w:rsidRPr="001337F5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4D24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С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овет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депутатов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поселения</w:t>
      </w:r>
    </w:p>
    <w:p w:rsidR="00BB7CA8" w:rsidRPr="001337F5" w:rsidRDefault="00BB7CA8" w:rsidP="001C0B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BB7CA8" w:rsidRPr="001337F5" w:rsidRDefault="00BB7CA8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7429" w:rsidRPr="001337F5" w:rsidRDefault="007D4761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</w:t>
      </w:r>
      <w:r w:rsidR="00BF7429" w:rsidRPr="001337F5">
        <w:rPr>
          <w:rFonts w:ascii="Times New Roman" w:hAnsi="Times New Roman" w:cs="Times New Roman"/>
          <w:b/>
          <w:sz w:val="28"/>
          <w:szCs w:val="28"/>
        </w:rPr>
        <w:t>О</w:t>
      </w:r>
      <w:r w:rsidR="00184E6D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бюджета </w:t>
      </w:r>
      <w:proofErr w:type="spellStart"/>
      <w:r w:rsidR="00A44957" w:rsidRPr="00A44957">
        <w:rPr>
          <w:rFonts w:ascii="Times New Roman" w:hAnsi="Times New Roman" w:cs="Times New Roman"/>
          <w:b/>
          <w:snapToGrid w:val="0"/>
          <w:sz w:val="28"/>
          <w:szCs w:val="28"/>
        </w:rPr>
        <w:t>Верх-Катавского</w:t>
      </w:r>
      <w:proofErr w:type="spellEnd"/>
      <w:r w:rsidR="00E162B5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 w:rsidR="00076CB9">
        <w:rPr>
          <w:rFonts w:ascii="Times New Roman" w:eastAsia="Calibri" w:hAnsi="Times New Roman" w:cs="Times New Roman"/>
          <w:b/>
          <w:bCs/>
          <w:sz w:val="28"/>
          <w:szCs w:val="28"/>
        </w:rPr>
        <w:t>201</w:t>
      </w:r>
      <w:r w:rsidR="009F6860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="00076CB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201</w:t>
      </w:r>
      <w:r w:rsidR="009F6860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="00076CB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201</w:t>
      </w:r>
      <w:r w:rsidR="009F6860">
        <w:rPr>
          <w:rFonts w:ascii="Times New Roman" w:eastAsia="Calibri" w:hAnsi="Times New Roman" w:cs="Times New Roman"/>
          <w:b/>
          <w:bCs/>
          <w:sz w:val="28"/>
          <w:szCs w:val="28"/>
        </w:rPr>
        <w:t>7</w:t>
      </w:r>
      <w:r w:rsidR="00051692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F361C7" w:rsidRPr="001337F5" w:rsidRDefault="00F361C7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7CA8" w:rsidRPr="001337F5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1. 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F15CE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9F6860">
        <w:rPr>
          <w:rFonts w:ascii="Times New Roman" w:hAnsi="Times New Roman" w:cs="Times New Roman"/>
          <w:sz w:val="28"/>
          <w:szCs w:val="28"/>
        </w:rPr>
        <w:t>5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B7CA8" w:rsidRPr="001337F5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бюджета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в сумме </w:t>
      </w:r>
      <w:r w:rsidR="00711BD4">
        <w:rPr>
          <w:rFonts w:ascii="Times New Roman" w:hAnsi="Times New Roman" w:cs="Times New Roman"/>
          <w:sz w:val="28"/>
          <w:szCs w:val="28"/>
        </w:rPr>
        <w:t>1812,2</w:t>
      </w:r>
      <w:r w:rsidR="009F6860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711BD4">
        <w:rPr>
          <w:rFonts w:ascii="Times New Roman" w:hAnsi="Times New Roman" w:cs="Times New Roman"/>
          <w:sz w:val="28"/>
          <w:szCs w:val="28"/>
        </w:rPr>
        <w:t>1743,4</w:t>
      </w:r>
      <w:r w:rsidR="008E58F1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BB7CA8" w:rsidRPr="001337F5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7215E1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A21776">
        <w:rPr>
          <w:rFonts w:ascii="Times New Roman" w:eastAsia="Calibri" w:hAnsi="Times New Roman" w:cs="Times New Roman"/>
          <w:sz w:val="28"/>
          <w:szCs w:val="28"/>
        </w:rPr>
        <w:t>1</w:t>
      </w:r>
      <w:r w:rsidR="008857CA">
        <w:rPr>
          <w:rFonts w:ascii="Times New Roman" w:eastAsia="Calibri" w:hAnsi="Times New Roman" w:cs="Times New Roman"/>
          <w:sz w:val="28"/>
          <w:szCs w:val="28"/>
        </w:rPr>
        <w:t>812,2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5B1167" w:rsidRPr="001337F5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201</w:t>
      </w:r>
      <w:r w:rsidR="009F6860">
        <w:rPr>
          <w:rFonts w:ascii="Times New Roman" w:hAnsi="Times New Roman" w:cs="Times New Roman"/>
          <w:sz w:val="28"/>
          <w:szCs w:val="28"/>
        </w:rPr>
        <w:t>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076CB9">
        <w:rPr>
          <w:rFonts w:ascii="Times New Roman" w:eastAsia="Calibri" w:hAnsi="Times New Roman" w:cs="Times New Roman"/>
          <w:sz w:val="28"/>
          <w:szCs w:val="28"/>
        </w:rPr>
        <w:t xml:space="preserve"> и на 201</w:t>
      </w:r>
      <w:r w:rsidR="009F6860">
        <w:rPr>
          <w:rFonts w:ascii="Times New Roman" w:eastAsia="Calibri" w:hAnsi="Times New Roman" w:cs="Times New Roman"/>
          <w:sz w:val="28"/>
          <w:szCs w:val="28"/>
        </w:rPr>
        <w:t>7</w:t>
      </w:r>
      <w:r w:rsidR="00A45729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1201E" w:rsidRPr="001337F5" w:rsidRDefault="00B1201E" w:rsidP="00B12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9F6860">
        <w:rPr>
          <w:rFonts w:ascii="Times New Roman" w:eastAsia="Calibri" w:hAnsi="Times New Roman" w:cs="Times New Roman"/>
          <w:sz w:val="28"/>
          <w:szCs w:val="28"/>
        </w:rPr>
        <w:t xml:space="preserve"> поселения на 2016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591C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434,9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591C46">
        <w:rPr>
          <w:rFonts w:ascii="Times New Roman" w:hAnsi="Times New Roman" w:cs="Times New Roman"/>
          <w:color w:val="000000" w:themeColor="text1"/>
          <w:sz w:val="28"/>
          <w:szCs w:val="28"/>
        </w:rPr>
        <w:t>366,0</w:t>
      </w:r>
      <w:r w:rsidR="008E58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E0B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тыс</w:t>
      </w:r>
      <w:r w:rsidRPr="001337F5">
        <w:rPr>
          <w:rFonts w:ascii="Times New Roman" w:eastAsia="Calibri" w:hAnsi="Times New Roman" w:cs="Times New Roman"/>
          <w:sz w:val="28"/>
          <w:szCs w:val="28"/>
        </w:rPr>
        <w:t>. рублей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>,</w:t>
      </w:r>
      <w:r w:rsidR="009F6860">
        <w:rPr>
          <w:rFonts w:ascii="Times New Roman" w:eastAsia="Calibri" w:hAnsi="Times New Roman" w:cs="Times New Roman"/>
          <w:sz w:val="28"/>
          <w:szCs w:val="28"/>
        </w:rPr>
        <w:t xml:space="preserve"> и на 2017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591C46">
        <w:rPr>
          <w:rFonts w:ascii="Times New Roman" w:hAnsi="Times New Roman" w:cs="Times New Roman"/>
          <w:color w:val="000000" w:themeColor="text1"/>
          <w:sz w:val="28"/>
          <w:szCs w:val="28"/>
        </w:rPr>
        <w:t>381,9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591C46">
        <w:rPr>
          <w:rFonts w:ascii="Times New Roman" w:hAnsi="Times New Roman" w:cs="Times New Roman"/>
          <w:color w:val="000000" w:themeColor="text1"/>
          <w:sz w:val="28"/>
          <w:szCs w:val="28"/>
        </w:rPr>
        <w:t>312,9</w:t>
      </w:r>
      <w:r w:rsidR="008E58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B1201E" w:rsidRPr="001337F5" w:rsidRDefault="00B1201E" w:rsidP="00B12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общий объем расходов бюджета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</w:t>
      </w:r>
      <w:r w:rsidR="0057099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076CB9">
        <w:rPr>
          <w:rFonts w:ascii="Times New Roman" w:eastAsia="Calibri" w:hAnsi="Times New Roman" w:cs="Times New Roman"/>
          <w:sz w:val="28"/>
          <w:szCs w:val="28"/>
        </w:rPr>
        <w:t>на 201</w:t>
      </w:r>
      <w:r w:rsidR="00527BB6">
        <w:rPr>
          <w:rFonts w:ascii="Times New Roman" w:eastAsia="Calibri" w:hAnsi="Times New Roman" w:cs="Times New Roman"/>
          <w:sz w:val="28"/>
          <w:szCs w:val="28"/>
        </w:rPr>
        <w:t>6</w:t>
      </w:r>
      <w:r w:rsidR="002B1286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570994">
        <w:rPr>
          <w:rFonts w:ascii="Times New Roman" w:eastAsia="Calibri" w:hAnsi="Times New Roman" w:cs="Times New Roman"/>
          <w:sz w:val="28"/>
          <w:szCs w:val="28"/>
        </w:rPr>
        <w:t>434,9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r w:rsidR="00971915" w:rsidRPr="001337F5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0994">
        <w:rPr>
          <w:rFonts w:ascii="Times New Roman" w:eastAsia="Calibri" w:hAnsi="Times New Roman" w:cs="Times New Roman"/>
          <w:sz w:val="28"/>
          <w:szCs w:val="28"/>
        </w:rPr>
        <w:t>10,9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>, и</w:t>
      </w:r>
      <w:r w:rsidR="00076CB9">
        <w:rPr>
          <w:rFonts w:ascii="Times New Roman" w:eastAsia="Calibri" w:hAnsi="Times New Roman" w:cs="Times New Roman"/>
          <w:sz w:val="28"/>
          <w:szCs w:val="28"/>
        </w:rPr>
        <w:t xml:space="preserve"> на 201</w:t>
      </w:r>
      <w:r w:rsidR="00527BB6">
        <w:rPr>
          <w:rFonts w:ascii="Times New Roman" w:eastAsia="Calibri" w:hAnsi="Times New Roman" w:cs="Times New Roman"/>
          <w:sz w:val="28"/>
          <w:szCs w:val="28"/>
        </w:rPr>
        <w:t>7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570994">
        <w:rPr>
          <w:rFonts w:ascii="Times New Roman" w:eastAsia="Calibri" w:hAnsi="Times New Roman" w:cs="Times New Roman"/>
          <w:sz w:val="28"/>
          <w:szCs w:val="28"/>
        </w:rPr>
        <w:t>381,9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r w:rsidR="00971915" w:rsidRPr="001337F5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971915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570994">
        <w:rPr>
          <w:rFonts w:ascii="Times New Roman" w:hAnsi="Times New Roman" w:cs="Times New Roman"/>
          <w:sz w:val="28"/>
          <w:szCs w:val="28"/>
        </w:rPr>
        <w:t>19</w:t>
      </w:r>
      <w:r w:rsidR="00527BB6">
        <w:rPr>
          <w:rFonts w:ascii="Times New Roman" w:hAnsi="Times New Roman" w:cs="Times New Roman"/>
          <w:sz w:val="28"/>
          <w:szCs w:val="28"/>
        </w:rPr>
        <w:t>,</w:t>
      </w:r>
      <w:r w:rsidR="00570994">
        <w:rPr>
          <w:rFonts w:ascii="Times New Roman" w:hAnsi="Times New Roman" w:cs="Times New Roman"/>
          <w:sz w:val="28"/>
          <w:szCs w:val="28"/>
        </w:rPr>
        <w:t>1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Pr="001337F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21776" w:rsidRDefault="00A21776" w:rsidP="00385A3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7FE" w:rsidRPr="001337F5" w:rsidRDefault="00385A3E" w:rsidP="00385A3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527BB6">
        <w:rPr>
          <w:rFonts w:ascii="Times New Roman" w:hAnsi="Times New Roman" w:cs="Times New Roman"/>
          <w:b/>
          <w:sz w:val="28"/>
          <w:szCs w:val="28"/>
        </w:rPr>
        <w:t>2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Нормативы</w:t>
      </w:r>
      <w:r w:rsidR="00A52301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отчислений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доходов в бюджет </w:t>
      </w:r>
      <w:proofErr w:type="spellStart"/>
      <w:r w:rsidR="00A44957" w:rsidRPr="00A44957">
        <w:rPr>
          <w:rFonts w:ascii="Times New Roman" w:hAnsi="Times New Roman" w:cs="Times New Roman"/>
          <w:b/>
          <w:snapToGrid w:val="0"/>
          <w:sz w:val="28"/>
          <w:szCs w:val="28"/>
        </w:rPr>
        <w:t>Верх-Катавского</w:t>
      </w:r>
      <w:proofErr w:type="spellEnd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201</w:t>
      </w:r>
      <w:r w:rsidR="009F6860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5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9F6860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2016 и 2017</w:t>
      </w:r>
      <w:r w:rsidR="007931F8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5A3E" w:rsidRPr="001337F5" w:rsidRDefault="00385A3E" w:rsidP="00385A3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7FE" w:rsidRPr="001337F5" w:rsidRDefault="0041065B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ab/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Утвердить нормативы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отчислений </w:t>
      </w:r>
      <w:r w:rsidR="00D54A25" w:rsidRPr="001337F5">
        <w:rPr>
          <w:rFonts w:ascii="Times New Roman" w:eastAsia="Calibri" w:hAnsi="Times New Roman" w:cs="Times New Roman"/>
          <w:sz w:val="28"/>
          <w:szCs w:val="28"/>
        </w:rPr>
        <w:t>доходов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в бюджет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35057F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571F19" w:rsidRPr="001337F5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201</w:t>
      </w:r>
      <w:r w:rsidR="009F6860">
        <w:rPr>
          <w:rFonts w:ascii="Times New Roman" w:eastAsia="Calibri" w:hAnsi="Times New Roman" w:cs="Times New Roman"/>
          <w:sz w:val="28"/>
          <w:szCs w:val="28"/>
        </w:rPr>
        <w:t>5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9F6860">
        <w:rPr>
          <w:rFonts w:ascii="Times New Roman" w:hAnsi="Times New Roman" w:cs="Times New Roman"/>
          <w:sz w:val="28"/>
          <w:szCs w:val="28"/>
        </w:rPr>
        <w:t>и на плановый период 2016 и 2017</w:t>
      </w:r>
      <w:r w:rsidR="002630C3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="005727FE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2898" w:rsidRPr="001337F5" w:rsidRDefault="00062898" w:rsidP="00B17AF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F7429" w:rsidRDefault="0041065B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 xml:space="preserve">Статья </w:t>
      </w:r>
      <w:r w:rsidR="00527BB6">
        <w:rPr>
          <w:rFonts w:ascii="Times New Roman" w:hAnsi="Times New Roman" w:cs="Times New Roman"/>
          <w:b/>
          <w:sz w:val="28"/>
          <w:szCs w:val="28"/>
        </w:rPr>
        <w:t>3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Главные администраторы доходов бюджета </w:t>
      </w:r>
      <w:proofErr w:type="spellStart"/>
      <w:r w:rsidR="00A44957" w:rsidRPr="00A44957">
        <w:rPr>
          <w:rFonts w:ascii="Times New Roman" w:hAnsi="Times New Roman" w:cs="Times New Roman"/>
          <w:b/>
          <w:snapToGrid w:val="0"/>
          <w:sz w:val="28"/>
          <w:szCs w:val="28"/>
        </w:rPr>
        <w:t>Верх-Катавского</w:t>
      </w:r>
      <w:proofErr w:type="spellEnd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 и ист</w:t>
      </w:r>
      <w:r w:rsidR="009208A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очников финансирования дефицита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бюджета</w:t>
      </w:r>
      <w:r w:rsidR="009208AF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44957" w:rsidRPr="00A44957">
        <w:rPr>
          <w:rFonts w:ascii="Times New Roman" w:hAnsi="Times New Roman" w:cs="Times New Roman"/>
          <w:b/>
          <w:snapToGrid w:val="0"/>
          <w:sz w:val="28"/>
          <w:szCs w:val="28"/>
        </w:rPr>
        <w:t>Верх-Катавского</w:t>
      </w:r>
      <w:proofErr w:type="spellEnd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655B" w:rsidRPr="001337F5" w:rsidRDefault="00A0655B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B35" w:rsidRPr="001337F5" w:rsidRDefault="000A0B0E" w:rsidP="000A0B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администраторов доходов бюджета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поселения согласно приложению 2.</w:t>
      </w:r>
    </w:p>
    <w:p w:rsidR="00305B35" w:rsidRPr="001337F5" w:rsidRDefault="000A0B0E" w:rsidP="000A0B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</w:t>
      </w:r>
      <w:proofErr w:type="gramStart"/>
      <w:r w:rsidR="00305B35" w:rsidRPr="001337F5">
        <w:rPr>
          <w:rFonts w:ascii="Times New Roman" w:eastAsia="Calibri" w:hAnsi="Times New Roman" w:cs="Times New Roman"/>
          <w:sz w:val="28"/>
          <w:szCs w:val="28"/>
        </w:rPr>
        <w:t>администраторов</w:t>
      </w:r>
      <w:r w:rsidR="00DB44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 источников финансирования дефицита бюджета</w:t>
      </w:r>
      <w:proofErr w:type="gramEnd"/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>3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898" w:rsidRPr="001337F5" w:rsidRDefault="00062898" w:rsidP="00B17AF7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5727FE" w:rsidRPr="001337F5" w:rsidRDefault="002D13C0" w:rsidP="002D13C0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527BB6"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Бюджетные ассигнования на 201</w:t>
      </w:r>
      <w:r w:rsidR="00527BB6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5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076CB9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201</w:t>
      </w:r>
      <w:r w:rsidR="00527BB6">
        <w:rPr>
          <w:rFonts w:ascii="Times New Roman" w:hAnsi="Times New Roman" w:cs="Times New Roman"/>
          <w:b/>
          <w:bCs/>
          <w:snapToGrid w:val="0"/>
          <w:sz w:val="28"/>
          <w:szCs w:val="28"/>
        </w:rPr>
        <w:t>6</w:t>
      </w:r>
      <w:r w:rsidR="00316DB6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201</w:t>
      </w:r>
      <w:r w:rsidR="00527BB6">
        <w:rPr>
          <w:rFonts w:ascii="Times New Roman" w:hAnsi="Times New Roman" w:cs="Times New Roman"/>
          <w:b/>
          <w:bCs/>
          <w:snapToGrid w:val="0"/>
          <w:sz w:val="28"/>
          <w:szCs w:val="28"/>
        </w:rPr>
        <w:t>7</w:t>
      </w:r>
      <w:r w:rsidR="00D34FCA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</w:t>
      </w:r>
    </w:p>
    <w:p w:rsidR="00702C47" w:rsidRPr="001337F5" w:rsidRDefault="00702C47" w:rsidP="002D13C0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E3695F" w:rsidRPr="001337F5" w:rsidRDefault="005727FE" w:rsidP="002D13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3E738B">
        <w:rPr>
          <w:rFonts w:ascii="Times New Roman" w:eastAsia="Calibri" w:hAnsi="Times New Roman" w:cs="Times New Roman"/>
          <w:sz w:val="28"/>
          <w:szCs w:val="28"/>
        </w:rPr>
        <w:t>5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FD1D97">
        <w:rPr>
          <w:rFonts w:ascii="Times New Roman" w:eastAsia="Calibri" w:hAnsi="Times New Roman" w:cs="Times New Roman"/>
          <w:sz w:val="28"/>
          <w:szCs w:val="28"/>
        </w:rPr>
        <w:t>0,0</w:t>
      </w:r>
      <w:r w:rsidR="00076CB9">
        <w:rPr>
          <w:rFonts w:ascii="Times New Roman" w:eastAsia="Calibri" w:hAnsi="Times New Roman" w:cs="Times New Roman"/>
          <w:sz w:val="28"/>
          <w:szCs w:val="28"/>
        </w:rPr>
        <w:t xml:space="preserve"> тыс. рублей, на 201</w:t>
      </w:r>
      <w:r w:rsidR="003E738B">
        <w:rPr>
          <w:rFonts w:ascii="Times New Roman" w:eastAsia="Calibri" w:hAnsi="Times New Roman" w:cs="Times New Roman"/>
          <w:sz w:val="28"/>
          <w:szCs w:val="28"/>
        </w:rPr>
        <w:t>6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FD1D97">
        <w:rPr>
          <w:rFonts w:ascii="Times New Roman" w:eastAsia="Calibri" w:hAnsi="Times New Roman" w:cs="Times New Roman"/>
          <w:sz w:val="28"/>
          <w:szCs w:val="28"/>
        </w:rPr>
        <w:t>0,0</w:t>
      </w:r>
      <w:r w:rsidR="00076CB9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201</w:t>
      </w:r>
      <w:r w:rsidR="003E738B">
        <w:rPr>
          <w:rFonts w:ascii="Times New Roman" w:eastAsia="Calibri" w:hAnsi="Times New Roman" w:cs="Times New Roman"/>
          <w:sz w:val="28"/>
          <w:szCs w:val="28"/>
        </w:rPr>
        <w:t>7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FD1D97">
        <w:rPr>
          <w:rFonts w:ascii="Times New Roman" w:eastAsia="Calibri" w:hAnsi="Times New Roman" w:cs="Times New Roman"/>
          <w:sz w:val="28"/>
          <w:szCs w:val="28"/>
        </w:rPr>
        <w:t>0,0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361B8B" w:rsidRPr="001337F5" w:rsidRDefault="00D74E83" w:rsidP="00206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361B8B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727FE" w:rsidRPr="001337F5" w:rsidRDefault="00361B8B" w:rsidP="00206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распределение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по разделам, подразделам, целевым статьям</w:t>
      </w:r>
      <w:r w:rsidR="004B164B">
        <w:rPr>
          <w:rFonts w:ascii="Times New Roman" w:eastAsia="Calibri" w:hAnsi="Times New Roman" w:cs="Times New Roman"/>
          <w:sz w:val="28"/>
          <w:szCs w:val="28"/>
        </w:rPr>
        <w:t xml:space="preserve">, группам и подгруппам видов расходов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</w:t>
      </w:r>
      <w:r w:rsidR="00527BB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527BB6">
        <w:rPr>
          <w:rFonts w:ascii="Times New Roman" w:eastAsia="Calibri" w:hAnsi="Times New Roman" w:cs="Times New Roman"/>
          <w:sz w:val="28"/>
          <w:szCs w:val="28"/>
        </w:rPr>
        <w:t>5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hAnsi="Times New Roman" w:cs="Times New Roman"/>
          <w:sz w:val="28"/>
          <w:szCs w:val="28"/>
        </w:rPr>
        <w:t xml:space="preserve">(далее – классификация расходов бюджетов)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согласно приложени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ю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4</w:t>
      </w:r>
      <w:r w:rsidR="00076CB9">
        <w:rPr>
          <w:rFonts w:ascii="Times New Roman" w:hAnsi="Times New Roman" w:cs="Times New Roman"/>
          <w:sz w:val="28"/>
          <w:szCs w:val="28"/>
        </w:rPr>
        <w:t>, на плановый период 201</w:t>
      </w:r>
      <w:r w:rsidR="00527BB6">
        <w:rPr>
          <w:rFonts w:ascii="Times New Roman" w:hAnsi="Times New Roman" w:cs="Times New Roman"/>
          <w:sz w:val="28"/>
          <w:szCs w:val="28"/>
        </w:rPr>
        <w:t>6</w:t>
      </w:r>
      <w:r w:rsidR="00FE52CE" w:rsidRPr="001337F5">
        <w:rPr>
          <w:rFonts w:ascii="Times New Roman" w:hAnsi="Times New Roman" w:cs="Times New Roman"/>
          <w:sz w:val="28"/>
          <w:szCs w:val="28"/>
        </w:rPr>
        <w:t xml:space="preserve"> и 2</w:t>
      </w:r>
      <w:r w:rsidR="00076CB9">
        <w:rPr>
          <w:rFonts w:ascii="Times New Roman" w:hAnsi="Times New Roman" w:cs="Times New Roman"/>
          <w:sz w:val="28"/>
          <w:szCs w:val="28"/>
        </w:rPr>
        <w:t>01</w:t>
      </w:r>
      <w:r w:rsidR="00527BB6">
        <w:rPr>
          <w:rFonts w:ascii="Times New Roman" w:hAnsi="Times New Roman" w:cs="Times New Roman"/>
          <w:sz w:val="28"/>
          <w:szCs w:val="28"/>
        </w:rPr>
        <w:t>7</w:t>
      </w:r>
      <w:r w:rsidR="00AF5663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5</w:t>
      </w:r>
      <w:r w:rsidR="002064CC" w:rsidRPr="001337F5">
        <w:rPr>
          <w:rFonts w:ascii="Times New Roman" w:hAnsi="Times New Roman" w:cs="Times New Roman"/>
          <w:sz w:val="28"/>
          <w:szCs w:val="28"/>
        </w:rPr>
        <w:t>;</w:t>
      </w:r>
    </w:p>
    <w:p w:rsidR="002064CC" w:rsidRPr="001337F5" w:rsidRDefault="002064CC" w:rsidP="002064C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2) ведомственную структуру расходов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</w:t>
      </w:r>
      <w:r w:rsidR="00527BB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076CB9">
        <w:rPr>
          <w:rFonts w:ascii="Times New Roman" w:hAnsi="Times New Roman" w:cs="Times New Roman"/>
          <w:snapToGrid w:val="0"/>
          <w:sz w:val="28"/>
          <w:szCs w:val="28"/>
        </w:rPr>
        <w:t>на 201</w:t>
      </w:r>
      <w:r w:rsidR="00527BB6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Pr="001337F5">
        <w:rPr>
          <w:rFonts w:ascii="Times New Roman" w:hAnsi="Times New Roman" w:cs="Times New Roman"/>
          <w:sz w:val="28"/>
          <w:szCs w:val="28"/>
        </w:rPr>
        <w:t>согласно прило</w:t>
      </w:r>
      <w:r w:rsidR="00076CB9">
        <w:rPr>
          <w:rFonts w:ascii="Times New Roman" w:hAnsi="Times New Roman" w:cs="Times New Roman"/>
          <w:sz w:val="28"/>
          <w:szCs w:val="28"/>
        </w:rPr>
        <w:t>жению 6, на плановый период 201</w:t>
      </w:r>
      <w:r w:rsidR="00527BB6">
        <w:rPr>
          <w:rFonts w:ascii="Times New Roman" w:hAnsi="Times New Roman" w:cs="Times New Roman"/>
          <w:sz w:val="28"/>
          <w:szCs w:val="28"/>
        </w:rPr>
        <w:t>6</w:t>
      </w:r>
      <w:r w:rsidR="00076CB9">
        <w:rPr>
          <w:rFonts w:ascii="Times New Roman" w:hAnsi="Times New Roman" w:cs="Times New Roman"/>
          <w:sz w:val="28"/>
          <w:szCs w:val="28"/>
        </w:rPr>
        <w:t xml:space="preserve"> и 201</w:t>
      </w:r>
      <w:r w:rsidR="00527BB6">
        <w:rPr>
          <w:rFonts w:ascii="Times New Roman" w:hAnsi="Times New Roman" w:cs="Times New Roman"/>
          <w:sz w:val="28"/>
          <w:szCs w:val="28"/>
        </w:rPr>
        <w:t>7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7.</w:t>
      </w:r>
    </w:p>
    <w:p w:rsidR="0083162B" w:rsidRPr="001337F5" w:rsidRDefault="004E09BE" w:rsidP="002064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</w:p>
    <w:p w:rsidR="001027B9" w:rsidRPr="001337F5" w:rsidRDefault="00EB202A" w:rsidP="002064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527BB6">
        <w:rPr>
          <w:rFonts w:ascii="Times New Roman" w:hAnsi="Times New Roman" w:cs="Times New Roman"/>
          <w:b/>
          <w:sz w:val="28"/>
          <w:szCs w:val="28"/>
        </w:rPr>
        <w:t>5</w:t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r w:rsidR="00A44957" w:rsidRPr="00A44957">
        <w:rPr>
          <w:rFonts w:ascii="Times New Roman" w:hAnsi="Times New Roman" w:cs="Times New Roman"/>
          <w:b/>
          <w:snapToGrid w:val="0"/>
          <w:sz w:val="28"/>
          <w:szCs w:val="28"/>
        </w:rPr>
        <w:t>Верх-</w:t>
      </w:r>
      <w:r w:rsidR="00527BB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spellStart"/>
      <w:r w:rsidR="00A44957" w:rsidRPr="00A44957">
        <w:rPr>
          <w:rFonts w:ascii="Times New Roman" w:hAnsi="Times New Roman" w:cs="Times New Roman"/>
          <w:b/>
          <w:snapToGrid w:val="0"/>
          <w:sz w:val="28"/>
          <w:szCs w:val="28"/>
        </w:rPr>
        <w:t>Катавского</w:t>
      </w:r>
      <w:proofErr w:type="spellEnd"/>
      <w:r w:rsidR="00F728B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F728B9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 w:rsidR="00076CB9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поселения в 201</w:t>
      </w:r>
      <w:r w:rsidR="00527BB6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5</w:t>
      </w:r>
      <w:r w:rsidR="002932CA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году</w:t>
      </w:r>
      <w:r w:rsidR="005B07BD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0844" w:rsidRPr="001337F5" w:rsidRDefault="00580844" w:rsidP="00B4502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0677AF" w:rsidRPr="001337F5" w:rsidRDefault="00B45020" w:rsidP="006860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Установить следующие основания для внесения в 201</w:t>
      </w:r>
      <w:r w:rsidR="00527BB6">
        <w:rPr>
          <w:rFonts w:ascii="Times New Roman" w:eastAsia="Calibri" w:hAnsi="Times New Roman" w:cs="Times New Roman"/>
          <w:sz w:val="28"/>
          <w:szCs w:val="28"/>
        </w:rPr>
        <w:t>5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году изменений в показатели сводной бюджетной росписи бюджета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</w:t>
      </w:r>
      <w:r w:rsidR="00527BB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68600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поселения, связанные с особенностями исполнения бюджета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</w:t>
      </w:r>
      <w:r w:rsidR="00527BB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и (или) перераспределения бюджетных ассигнований между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>главными распорядителями средств бюджета</w:t>
      </w:r>
      <w:r w:rsidR="0068600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</w:t>
      </w:r>
      <w:r w:rsidR="00527BB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поселения:</w:t>
      </w:r>
    </w:p>
    <w:p w:rsidR="000677AF" w:rsidRPr="001337F5" w:rsidRDefault="0068600E" w:rsidP="00686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изменение бюджетной классиф</w:t>
      </w:r>
      <w:r w:rsidR="00071694" w:rsidRPr="001337F5">
        <w:rPr>
          <w:rFonts w:ascii="Times New Roman" w:eastAsia="Calibri" w:hAnsi="Times New Roman" w:cs="Times New Roman"/>
          <w:sz w:val="28"/>
          <w:szCs w:val="28"/>
        </w:rPr>
        <w:t>икации Российской Федерации, в том числе для отражения межбюджетных трансфертов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B03FC" w:rsidRPr="00435AC5" w:rsidRDefault="005B07BD" w:rsidP="005B07B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F0CE9">
        <w:rPr>
          <w:rFonts w:ascii="Times New Roman" w:eastAsia="Calibri" w:hAnsi="Times New Roman" w:cs="Times New Roman"/>
          <w:sz w:val="28"/>
          <w:szCs w:val="28"/>
        </w:rPr>
        <w:tab/>
      </w:r>
      <w:r w:rsidR="001E53BF" w:rsidRPr="00435AC5">
        <w:rPr>
          <w:rFonts w:ascii="Times New Roman" w:eastAsia="Calibri" w:hAnsi="Times New Roman" w:cs="Times New Roman"/>
          <w:i/>
          <w:sz w:val="28"/>
          <w:szCs w:val="28"/>
        </w:rPr>
        <w:t>2</w:t>
      </w:r>
      <w:r w:rsidR="00E70FDD" w:rsidRPr="00435AC5">
        <w:rPr>
          <w:rFonts w:ascii="Times New Roman" w:eastAsia="Calibri" w:hAnsi="Times New Roman" w:cs="Times New Roman"/>
          <w:i/>
          <w:sz w:val="28"/>
          <w:szCs w:val="28"/>
        </w:rPr>
        <w:t>) поступление</w:t>
      </w:r>
      <w:r w:rsidR="002B03FC" w:rsidRPr="00435AC5">
        <w:rPr>
          <w:rFonts w:ascii="Times New Roman" w:eastAsia="Calibri" w:hAnsi="Times New Roman" w:cs="Times New Roman"/>
          <w:i/>
          <w:sz w:val="28"/>
          <w:szCs w:val="28"/>
        </w:rPr>
        <w:t xml:space="preserve"> в доход бюджета </w:t>
      </w:r>
      <w:r w:rsidR="00A44957" w:rsidRPr="00435AC5">
        <w:rPr>
          <w:rFonts w:ascii="Times New Roman" w:hAnsi="Times New Roman" w:cs="Times New Roman"/>
          <w:i/>
          <w:snapToGrid w:val="0"/>
          <w:sz w:val="28"/>
          <w:szCs w:val="28"/>
        </w:rPr>
        <w:t>Верх-</w:t>
      </w:r>
      <w:r w:rsidR="00527BB6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</w:t>
      </w:r>
      <w:proofErr w:type="spellStart"/>
      <w:r w:rsidR="00A44957" w:rsidRPr="00435AC5">
        <w:rPr>
          <w:rFonts w:ascii="Times New Roman" w:hAnsi="Times New Roman" w:cs="Times New Roman"/>
          <w:i/>
          <w:snapToGrid w:val="0"/>
          <w:sz w:val="28"/>
          <w:szCs w:val="28"/>
        </w:rPr>
        <w:t>Катавского</w:t>
      </w:r>
      <w:proofErr w:type="spellEnd"/>
      <w:r w:rsidR="00F728B9" w:rsidRPr="00435AC5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сельского</w:t>
      </w:r>
      <w:r w:rsidR="002B03FC" w:rsidRPr="00435AC5">
        <w:rPr>
          <w:rFonts w:ascii="Times New Roman" w:eastAsia="Calibri" w:hAnsi="Times New Roman" w:cs="Times New Roman"/>
          <w:i/>
          <w:sz w:val="28"/>
          <w:szCs w:val="28"/>
        </w:rPr>
        <w:t xml:space="preserve"> поселения средств, полученных в адрес муниципальных казенных учреждений от добровольных пожертвований;</w:t>
      </w:r>
    </w:p>
    <w:p w:rsidR="002B03FC" w:rsidRPr="00435AC5" w:rsidRDefault="001E53BF" w:rsidP="009A12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35AC5">
        <w:rPr>
          <w:rFonts w:ascii="Times New Roman" w:eastAsia="Calibri" w:hAnsi="Times New Roman" w:cs="Times New Roman"/>
          <w:i/>
          <w:sz w:val="28"/>
          <w:szCs w:val="28"/>
        </w:rPr>
        <w:t>3</w:t>
      </w:r>
      <w:r w:rsidR="002B03FC" w:rsidRPr="00435AC5">
        <w:rPr>
          <w:rFonts w:ascii="Times New Roman" w:eastAsia="Calibri" w:hAnsi="Times New Roman" w:cs="Times New Roman"/>
          <w:i/>
          <w:sz w:val="28"/>
          <w:szCs w:val="28"/>
        </w:rPr>
        <w:t>) поступлени</w:t>
      </w:r>
      <w:r w:rsidR="00E70FDD" w:rsidRPr="00435AC5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="002B03FC" w:rsidRPr="00435AC5">
        <w:rPr>
          <w:rFonts w:ascii="Times New Roman" w:eastAsia="Calibri" w:hAnsi="Times New Roman" w:cs="Times New Roman"/>
          <w:i/>
          <w:sz w:val="28"/>
          <w:szCs w:val="28"/>
        </w:rPr>
        <w:t xml:space="preserve"> в доход бюджета </w:t>
      </w:r>
      <w:r w:rsidR="00A44957" w:rsidRPr="00435AC5">
        <w:rPr>
          <w:rFonts w:ascii="Times New Roman" w:hAnsi="Times New Roman" w:cs="Times New Roman"/>
          <w:i/>
          <w:snapToGrid w:val="0"/>
          <w:sz w:val="28"/>
          <w:szCs w:val="28"/>
        </w:rPr>
        <w:t>Верх-</w:t>
      </w:r>
      <w:r w:rsidR="00527BB6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</w:t>
      </w:r>
      <w:proofErr w:type="spellStart"/>
      <w:r w:rsidR="00A44957" w:rsidRPr="00435AC5">
        <w:rPr>
          <w:rFonts w:ascii="Times New Roman" w:hAnsi="Times New Roman" w:cs="Times New Roman"/>
          <w:i/>
          <w:snapToGrid w:val="0"/>
          <w:sz w:val="28"/>
          <w:szCs w:val="28"/>
        </w:rPr>
        <w:t>Катавского</w:t>
      </w:r>
      <w:proofErr w:type="spellEnd"/>
      <w:r w:rsidR="00A44957" w:rsidRPr="00435AC5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</w:t>
      </w:r>
      <w:r w:rsidR="00F728B9" w:rsidRPr="00435AC5">
        <w:rPr>
          <w:rFonts w:ascii="Times New Roman" w:hAnsi="Times New Roman" w:cs="Times New Roman"/>
          <w:i/>
          <w:snapToGrid w:val="0"/>
          <w:sz w:val="28"/>
          <w:szCs w:val="28"/>
        </w:rPr>
        <w:t>сельского</w:t>
      </w:r>
      <w:r w:rsidR="002B03FC" w:rsidRPr="00435AC5">
        <w:rPr>
          <w:rFonts w:ascii="Times New Roman" w:eastAsia="Calibri" w:hAnsi="Times New Roman" w:cs="Times New Roman"/>
          <w:i/>
          <w:sz w:val="28"/>
          <w:szCs w:val="28"/>
        </w:rPr>
        <w:t xml:space="preserve"> поселения средств, полученных в адрес муниципальных казенных учреждений в возмещение ущерба при возникновении страховых случаев.</w:t>
      </w:r>
    </w:p>
    <w:p w:rsidR="0096342A" w:rsidRPr="001337F5" w:rsidRDefault="001027B9" w:rsidP="003E4AE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Установить, что </w:t>
      </w:r>
      <w:r w:rsidR="003E4AE2" w:rsidRPr="001337F5">
        <w:rPr>
          <w:rFonts w:ascii="Times New Roman" w:hAnsi="Times New Roman" w:cs="Times New Roman"/>
          <w:sz w:val="28"/>
          <w:szCs w:val="28"/>
        </w:rPr>
        <w:t>доведение лимито</w:t>
      </w:r>
      <w:r w:rsidR="00076CB9">
        <w:rPr>
          <w:rFonts w:ascii="Times New Roman" w:hAnsi="Times New Roman" w:cs="Times New Roman"/>
          <w:sz w:val="28"/>
          <w:szCs w:val="28"/>
        </w:rPr>
        <w:t>в бюджетных обязательств на 201</w:t>
      </w:r>
      <w:r w:rsidR="00527BB6">
        <w:rPr>
          <w:rFonts w:ascii="Times New Roman" w:hAnsi="Times New Roman" w:cs="Times New Roman"/>
          <w:sz w:val="28"/>
          <w:szCs w:val="28"/>
        </w:rPr>
        <w:t>5</w:t>
      </w:r>
      <w:r w:rsidR="00076CB9">
        <w:rPr>
          <w:rFonts w:ascii="Times New Roman" w:hAnsi="Times New Roman" w:cs="Times New Roman"/>
          <w:sz w:val="28"/>
          <w:szCs w:val="28"/>
        </w:rPr>
        <w:t xml:space="preserve"> год и финансирование в 201</w:t>
      </w:r>
      <w:r w:rsidR="00527BB6">
        <w:rPr>
          <w:rFonts w:ascii="Times New Roman" w:hAnsi="Times New Roman" w:cs="Times New Roman"/>
          <w:sz w:val="28"/>
          <w:szCs w:val="28"/>
        </w:rPr>
        <w:t>5</w:t>
      </w:r>
      <w:r w:rsidR="003E4AE2" w:rsidRPr="001337F5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следующей приоритетности расходов</w:t>
      </w:r>
      <w:r w:rsidR="00B05535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677AF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Pr="001337F5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  <w:r w:rsidR="00527BB6">
        <w:rPr>
          <w:rFonts w:ascii="Times New Roman" w:hAnsi="Times New Roman" w:cs="Times New Roman"/>
          <w:sz w:val="28"/>
          <w:szCs w:val="28"/>
        </w:rPr>
        <w:t xml:space="preserve"> (</w:t>
      </w:r>
      <w:r w:rsidR="00527BB6" w:rsidRPr="000338B4">
        <w:rPr>
          <w:rFonts w:ascii="Times New Roman" w:hAnsi="Times New Roman" w:cs="Times New Roman"/>
          <w:sz w:val="28"/>
          <w:szCs w:val="28"/>
        </w:rPr>
        <w:t>за исключением оплаты труда и начислений на оплату труда работников органов местного самоуправления</w:t>
      </w:r>
      <w:r w:rsidR="00527BB6" w:rsidRPr="000338B4">
        <w:rPr>
          <w:sz w:val="28"/>
          <w:szCs w:val="28"/>
        </w:rPr>
        <w:t>)</w:t>
      </w:r>
      <w:r w:rsidR="00527BB6">
        <w:rPr>
          <w:rFonts w:ascii="Times New Roman" w:hAnsi="Times New Roman" w:cs="Times New Roman"/>
          <w:sz w:val="28"/>
          <w:szCs w:val="28"/>
        </w:rPr>
        <w:t>;</w:t>
      </w:r>
    </w:p>
    <w:p w:rsidR="000677AF" w:rsidRPr="001337F5" w:rsidRDefault="00415FDA" w:rsidP="007011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0677AF" w:rsidRPr="001337F5" w:rsidRDefault="00415FDA" w:rsidP="001E2C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3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 приобретение продуктов питания и оплата услуг по организации питания, </w:t>
      </w:r>
      <w:r w:rsidR="00AE5936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медикаментов и оплата услуг по организации транспортировки и хранения, медицинского инструментария для учреждений бюджетной сферы в </w:t>
      </w:r>
      <w:proofErr w:type="spellStart"/>
      <w:r w:rsidR="003948EC">
        <w:rPr>
          <w:rFonts w:ascii="Times New Roman" w:hAnsi="Times New Roman" w:cs="Times New Roman"/>
          <w:snapToGrid w:val="0"/>
          <w:sz w:val="28"/>
          <w:szCs w:val="28"/>
        </w:rPr>
        <w:t>Верх-Катавском</w:t>
      </w:r>
      <w:proofErr w:type="spellEnd"/>
      <w:r w:rsidR="003948E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151DB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поселении</w:t>
      </w:r>
      <w:r w:rsidR="00151DB7" w:rsidRPr="001337F5">
        <w:rPr>
          <w:rFonts w:ascii="Times New Roman" w:hAnsi="Times New Roman" w:cs="Times New Roman"/>
          <w:sz w:val="28"/>
          <w:szCs w:val="28"/>
        </w:rPr>
        <w:t>;</w:t>
      </w:r>
    </w:p>
    <w:p w:rsidR="00151DB7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4)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151DB7" w:rsidRPr="001337F5" w:rsidRDefault="00151DB7" w:rsidP="007011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5)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151DB7" w:rsidRPr="001337F5" w:rsidRDefault="00151DB7" w:rsidP="001E2C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6)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7011DF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7)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казенными учреждениями нал</w:t>
      </w:r>
      <w:r w:rsidR="00053012" w:rsidRPr="001337F5">
        <w:rPr>
          <w:rFonts w:ascii="Times New Roman" w:hAnsi="Times New Roman" w:cs="Times New Roman"/>
          <w:sz w:val="28"/>
          <w:szCs w:val="28"/>
        </w:rPr>
        <w:t>огов и сборов</w:t>
      </w:r>
      <w:r w:rsidR="001D37FA">
        <w:rPr>
          <w:rFonts w:ascii="Times New Roman" w:hAnsi="Times New Roman" w:cs="Times New Roman"/>
          <w:sz w:val="28"/>
          <w:szCs w:val="28"/>
        </w:rPr>
        <w:t>.</w:t>
      </w:r>
    </w:p>
    <w:p w:rsidR="00527BB6" w:rsidRDefault="00527BB6" w:rsidP="00527B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38B4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2015 год на оплату труда и начисления на оплату труда работников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8B4">
        <w:rPr>
          <w:rFonts w:ascii="Times New Roman" w:hAnsi="Times New Roman" w:cs="Times New Roman"/>
          <w:sz w:val="28"/>
          <w:szCs w:val="28"/>
        </w:rPr>
        <w:t>осуществляется еж</w:t>
      </w:r>
      <w:r>
        <w:rPr>
          <w:rFonts w:ascii="Times New Roman" w:hAnsi="Times New Roman" w:cs="Times New Roman"/>
          <w:sz w:val="28"/>
          <w:szCs w:val="28"/>
        </w:rPr>
        <w:t>емесяч</w:t>
      </w:r>
      <w:r w:rsidRPr="000338B4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8B4">
        <w:rPr>
          <w:rFonts w:ascii="Times New Roman" w:hAnsi="Times New Roman" w:cs="Times New Roman"/>
          <w:sz w:val="28"/>
          <w:szCs w:val="28"/>
        </w:rPr>
        <w:t>в размере одной двенадцатой годового объема.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27BB6" w:rsidRDefault="00527BB6" w:rsidP="00527B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>Доведение лимито</w:t>
      </w:r>
      <w:r>
        <w:rPr>
          <w:rFonts w:ascii="Times New Roman" w:hAnsi="Times New Roman" w:cs="Times New Roman"/>
          <w:sz w:val="28"/>
          <w:szCs w:val="28"/>
        </w:rPr>
        <w:t>в бюджетных обязательств на 2015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 осуществляется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распоряжениями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Верх-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27BB6" w:rsidRPr="0036156D" w:rsidRDefault="00527BB6" w:rsidP="00527B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156D">
        <w:rPr>
          <w:rFonts w:ascii="Times New Roman" w:hAnsi="Times New Roman" w:cs="Times New Roman"/>
          <w:sz w:val="28"/>
          <w:szCs w:val="28"/>
        </w:rPr>
        <w:t>на оплату труда и начисления на оплату труда работников органов местного самоуправления свыше одной двенадцатой годового объема указанных расходов;</w:t>
      </w:r>
    </w:p>
    <w:p w:rsidR="00BF4D56" w:rsidRPr="001337F5" w:rsidRDefault="00527BB6" w:rsidP="00527BB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56D">
        <w:rPr>
          <w:rFonts w:ascii="Times New Roman" w:hAnsi="Times New Roman" w:cs="Times New Roman"/>
          <w:sz w:val="28"/>
          <w:szCs w:val="28"/>
        </w:rPr>
        <w:t xml:space="preserve">по иным направлениям расходов, не указанных в пунктах 1-7 настоящей </w:t>
      </w:r>
      <w:r>
        <w:rPr>
          <w:rFonts w:ascii="Times New Roman" w:hAnsi="Times New Roman" w:cs="Times New Roman"/>
          <w:sz w:val="28"/>
          <w:szCs w:val="28"/>
        </w:rPr>
        <w:t>части</w:t>
      </w:r>
    </w:p>
    <w:p w:rsidR="00894776" w:rsidRDefault="00894776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1F2C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527BB6"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D7F51" w:rsidRPr="001337F5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</w:t>
      </w:r>
      <w:r w:rsidR="00641F2C" w:rsidRPr="001337F5">
        <w:rPr>
          <w:rFonts w:ascii="Times New Roman" w:eastAsia="Calibri" w:hAnsi="Times New Roman" w:cs="Times New Roman"/>
          <w:b/>
          <w:sz w:val="28"/>
          <w:szCs w:val="28"/>
        </w:rPr>
        <w:t>внутреннего долга</w:t>
      </w:r>
    </w:p>
    <w:p w:rsidR="00B569E4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30D8A" w:rsidRPr="001337F5" w:rsidRDefault="00130D8A" w:rsidP="00130D8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E654C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муниципального внутреннего долга бюджета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</w:t>
      </w:r>
      <w:r w:rsidR="00527BB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654C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>:</w:t>
      </w:r>
    </w:p>
    <w:p w:rsidR="00130D8A" w:rsidRPr="001337F5" w:rsidRDefault="009F6860" w:rsidP="00130D8A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2016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eastAsia="Calibri" w:hAnsi="Times New Roman" w:cs="Times New Roman"/>
          <w:sz w:val="28"/>
          <w:szCs w:val="28"/>
        </w:rPr>
        <w:t>3,4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62071F" w:rsidRPr="001337F5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муниципальным гарантиям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276471">
        <w:rPr>
          <w:rFonts w:ascii="Times New Roman" w:eastAsia="Calibri" w:hAnsi="Times New Roman" w:cs="Times New Roman"/>
          <w:sz w:val="28"/>
          <w:szCs w:val="28"/>
        </w:rPr>
        <w:t>0,0</w:t>
      </w:r>
      <w:r w:rsidR="00F347E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0D8A" w:rsidRPr="001337F5" w:rsidRDefault="009F6860" w:rsidP="00130D8A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2017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eastAsia="Calibri" w:hAnsi="Times New Roman" w:cs="Times New Roman"/>
          <w:sz w:val="28"/>
          <w:szCs w:val="28"/>
        </w:rPr>
        <w:t>3,4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62071F" w:rsidRPr="001337F5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муниципальным гарантиям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276471">
        <w:rPr>
          <w:rFonts w:ascii="Times New Roman" w:eastAsia="Calibri" w:hAnsi="Times New Roman" w:cs="Times New Roman"/>
          <w:sz w:val="28"/>
          <w:szCs w:val="28"/>
        </w:rPr>
        <w:t>0,0</w:t>
      </w:r>
      <w:r w:rsidR="00F347EE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0D8A" w:rsidRPr="001337F5" w:rsidRDefault="009F6860" w:rsidP="00130D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1 января 2018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eastAsia="Calibri" w:hAnsi="Times New Roman" w:cs="Times New Roman"/>
          <w:sz w:val="28"/>
          <w:szCs w:val="28"/>
        </w:rPr>
        <w:t>3,5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62071F" w:rsidRPr="001337F5">
        <w:rPr>
          <w:rFonts w:ascii="Times New Roman" w:eastAsia="Calibri" w:hAnsi="Times New Roman" w:cs="Times New Roman"/>
          <w:sz w:val="28"/>
          <w:szCs w:val="28"/>
        </w:rPr>
        <w:t>предельный объем обязательств по муниципальным гарантиям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="00276471">
        <w:rPr>
          <w:rFonts w:ascii="Times New Roman" w:eastAsia="Calibri" w:hAnsi="Times New Roman" w:cs="Times New Roman"/>
          <w:sz w:val="28"/>
          <w:szCs w:val="28"/>
        </w:rPr>
        <w:t>0,0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</w:p>
    <w:p w:rsidR="00426C0A" w:rsidRPr="001337F5" w:rsidRDefault="00426C0A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27B9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527BB6"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1027B9" w:rsidRPr="001337F5">
        <w:rPr>
          <w:rFonts w:ascii="Times New Roman" w:hAnsi="Times New Roman" w:cs="Times New Roman"/>
          <w:b/>
          <w:sz w:val="28"/>
          <w:szCs w:val="28"/>
        </w:rPr>
        <w:t>Программы муниципальных гарантий, муниципальных внутренних заимствований</w:t>
      </w:r>
    </w:p>
    <w:p w:rsidR="00B569E4" w:rsidRPr="001337F5" w:rsidRDefault="00B569E4" w:rsidP="009934D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77AF" w:rsidRPr="001337F5" w:rsidRDefault="001027B9" w:rsidP="009934D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Утвердить Программу муниципальных гарантий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</w:t>
      </w:r>
      <w:r w:rsidR="00527BB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527BB6">
        <w:rPr>
          <w:rFonts w:ascii="Times New Roman" w:eastAsia="Calibri" w:hAnsi="Times New Roman" w:cs="Times New Roman"/>
          <w:sz w:val="28"/>
          <w:szCs w:val="28"/>
        </w:rPr>
        <w:t>5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83332E" w:rsidRPr="001337F5">
        <w:rPr>
          <w:rFonts w:ascii="Times New Roman" w:eastAsia="Calibri" w:hAnsi="Times New Roman" w:cs="Times New Roman"/>
          <w:sz w:val="28"/>
          <w:szCs w:val="28"/>
        </w:rPr>
        <w:t>8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муниципальных гарантий бюджета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</w:t>
      </w:r>
      <w:r w:rsidR="00527BB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076CB9">
        <w:rPr>
          <w:rFonts w:ascii="Times New Roman" w:hAnsi="Times New Roman" w:cs="Times New Roman"/>
          <w:sz w:val="28"/>
          <w:szCs w:val="28"/>
        </w:rPr>
        <w:t xml:space="preserve"> на плановый период 201</w:t>
      </w:r>
      <w:r w:rsidR="00527BB6">
        <w:rPr>
          <w:rFonts w:ascii="Times New Roman" w:hAnsi="Times New Roman" w:cs="Times New Roman"/>
          <w:sz w:val="28"/>
          <w:szCs w:val="28"/>
        </w:rPr>
        <w:t>6</w:t>
      </w:r>
      <w:r w:rsidR="00076CB9">
        <w:rPr>
          <w:rFonts w:ascii="Times New Roman" w:hAnsi="Times New Roman" w:cs="Times New Roman"/>
          <w:sz w:val="28"/>
          <w:szCs w:val="28"/>
        </w:rPr>
        <w:t xml:space="preserve"> и 201</w:t>
      </w:r>
      <w:r w:rsidR="00527BB6">
        <w:rPr>
          <w:rFonts w:ascii="Times New Roman" w:hAnsi="Times New Roman" w:cs="Times New Roman"/>
          <w:sz w:val="28"/>
          <w:szCs w:val="28"/>
        </w:rPr>
        <w:t>7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9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7AF" w:rsidRDefault="001027B9" w:rsidP="00373D76">
      <w:pPr>
        <w:pStyle w:val="ConsPlusNormal"/>
        <w:widowControl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B569E4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</w:t>
      </w:r>
      <w:r w:rsidR="00527BB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527BB6">
        <w:rPr>
          <w:rFonts w:ascii="Times New Roman" w:eastAsia="Calibri" w:hAnsi="Times New Roman" w:cs="Times New Roman"/>
          <w:sz w:val="28"/>
          <w:szCs w:val="28"/>
        </w:rPr>
        <w:t>5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>10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муниципальных внутренних заимствований бюджета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</w:t>
      </w:r>
      <w:r w:rsidR="00527BB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076CB9">
        <w:rPr>
          <w:rFonts w:ascii="Times New Roman" w:hAnsi="Times New Roman" w:cs="Times New Roman"/>
          <w:sz w:val="28"/>
          <w:szCs w:val="28"/>
        </w:rPr>
        <w:t xml:space="preserve"> на плановый период 201</w:t>
      </w:r>
      <w:r w:rsidR="00527BB6">
        <w:rPr>
          <w:rFonts w:ascii="Times New Roman" w:hAnsi="Times New Roman" w:cs="Times New Roman"/>
          <w:sz w:val="28"/>
          <w:szCs w:val="28"/>
        </w:rPr>
        <w:t>6</w:t>
      </w:r>
      <w:r w:rsidR="00076CB9">
        <w:rPr>
          <w:rFonts w:ascii="Times New Roman" w:hAnsi="Times New Roman" w:cs="Times New Roman"/>
          <w:sz w:val="28"/>
          <w:szCs w:val="28"/>
        </w:rPr>
        <w:t xml:space="preserve"> и 201</w:t>
      </w:r>
      <w:r w:rsidR="00527BB6">
        <w:rPr>
          <w:rFonts w:ascii="Times New Roman" w:hAnsi="Times New Roman" w:cs="Times New Roman"/>
          <w:sz w:val="28"/>
          <w:szCs w:val="28"/>
        </w:rPr>
        <w:t>7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11.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76CB9" w:rsidRPr="00C1570C" w:rsidRDefault="00076CB9" w:rsidP="00373D76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281C" w:rsidRDefault="008847E4" w:rsidP="0008281C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01E6">
        <w:rPr>
          <w:rFonts w:ascii="Times New Roman" w:hAnsi="Times New Roman" w:cs="Times New Roman"/>
          <w:b/>
          <w:sz w:val="28"/>
          <w:szCs w:val="28"/>
        </w:rPr>
        <w:t>Статья </w:t>
      </w:r>
      <w:r w:rsidR="00527BB6">
        <w:rPr>
          <w:rFonts w:ascii="Times New Roman" w:hAnsi="Times New Roman" w:cs="Times New Roman"/>
          <w:b/>
          <w:sz w:val="28"/>
          <w:szCs w:val="28"/>
        </w:rPr>
        <w:t>8</w:t>
      </w:r>
      <w:r w:rsidRPr="002B01E6">
        <w:rPr>
          <w:rFonts w:ascii="Times New Roman" w:hAnsi="Times New Roman" w:cs="Times New Roman"/>
          <w:b/>
          <w:sz w:val="28"/>
          <w:szCs w:val="28"/>
        </w:rPr>
        <w:t>. </w:t>
      </w:r>
      <w:r w:rsidR="0008281C" w:rsidRPr="00F529FA">
        <w:rPr>
          <w:rFonts w:ascii="Times New Roman" w:hAnsi="Times New Roman" w:cs="Times New Roman"/>
          <w:b/>
          <w:sz w:val="28"/>
          <w:szCs w:val="28"/>
        </w:rPr>
        <w:t xml:space="preserve">Межбюджетные трансферты бюджету Катав- Ивановского муниципального района из бюджета </w:t>
      </w:r>
      <w:r w:rsidR="0008281C">
        <w:rPr>
          <w:rFonts w:ascii="Times New Roman" w:hAnsi="Times New Roman" w:cs="Times New Roman"/>
          <w:b/>
          <w:sz w:val="28"/>
          <w:szCs w:val="28"/>
        </w:rPr>
        <w:t xml:space="preserve">Верх- </w:t>
      </w:r>
      <w:proofErr w:type="spellStart"/>
      <w:r w:rsidR="0008281C">
        <w:rPr>
          <w:rFonts w:ascii="Times New Roman" w:hAnsi="Times New Roman" w:cs="Times New Roman"/>
          <w:b/>
          <w:sz w:val="28"/>
          <w:szCs w:val="28"/>
        </w:rPr>
        <w:t>Катавск</w:t>
      </w:r>
      <w:r w:rsidR="0008281C" w:rsidRPr="00F529FA">
        <w:rPr>
          <w:rFonts w:ascii="Times New Roman" w:hAnsi="Times New Roman" w:cs="Times New Roman"/>
          <w:b/>
          <w:sz w:val="28"/>
          <w:szCs w:val="28"/>
        </w:rPr>
        <w:t>ого</w:t>
      </w:r>
      <w:proofErr w:type="spellEnd"/>
      <w:r w:rsidR="0008281C"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08281C" w:rsidRDefault="0008281C" w:rsidP="0008281C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47E4" w:rsidRPr="001337F5" w:rsidRDefault="006963A7" w:rsidP="008847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47E4">
        <w:rPr>
          <w:rFonts w:ascii="Times New Roman" w:eastAsia="Calibri" w:hAnsi="Times New Roman" w:cs="Times New Roman"/>
          <w:sz w:val="28"/>
          <w:szCs w:val="28"/>
        </w:rPr>
        <w:t>Утвердить объем межбюджетных трансфертов</w:t>
      </w:r>
      <w:r w:rsidR="008C33B1">
        <w:rPr>
          <w:rFonts w:ascii="Times New Roman" w:eastAsia="Calibri" w:hAnsi="Times New Roman" w:cs="Times New Roman"/>
          <w:sz w:val="28"/>
          <w:szCs w:val="28"/>
        </w:rPr>
        <w:t xml:space="preserve"> передаваемых в</w:t>
      </w:r>
      <w:r w:rsidR="008847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5DD9">
        <w:rPr>
          <w:rFonts w:ascii="Times New Roman" w:eastAsia="Calibri" w:hAnsi="Times New Roman" w:cs="Times New Roman"/>
          <w:sz w:val="28"/>
          <w:szCs w:val="28"/>
        </w:rPr>
        <w:t xml:space="preserve">бюджет </w:t>
      </w:r>
      <w:r w:rsidR="008847E4">
        <w:rPr>
          <w:rFonts w:ascii="Times New Roman" w:eastAsia="Calibri" w:hAnsi="Times New Roman" w:cs="Times New Roman"/>
          <w:sz w:val="28"/>
          <w:szCs w:val="28"/>
        </w:rPr>
        <w:t>Ката</w:t>
      </w:r>
      <w:proofErr w:type="gramStart"/>
      <w:r w:rsidR="008847E4">
        <w:rPr>
          <w:rFonts w:ascii="Times New Roman" w:eastAsia="Calibri" w:hAnsi="Times New Roman" w:cs="Times New Roman"/>
          <w:sz w:val="28"/>
          <w:szCs w:val="28"/>
        </w:rPr>
        <w:t>в-</w:t>
      </w:r>
      <w:proofErr w:type="gramEnd"/>
      <w:r w:rsidR="00527B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47E4">
        <w:rPr>
          <w:rFonts w:ascii="Times New Roman" w:eastAsia="Calibri" w:hAnsi="Times New Roman" w:cs="Times New Roman"/>
          <w:sz w:val="28"/>
          <w:szCs w:val="28"/>
        </w:rPr>
        <w:t>Ивановск</w:t>
      </w:r>
      <w:r w:rsidR="00445DD9">
        <w:rPr>
          <w:rFonts w:ascii="Times New Roman" w:eastAsia="Calibri" w:hAnsi="Times New Roman" w:cs="Times New Roman"/>
          <w:sz w:val="28"/>
          <w:szCs w:val="28"/>
        </w:rPr>
        <w:t>ого</w:t>
      </w:r>
      <w:r w:rsidR="008847E4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445DD9">
        <w:rPr>
          <w:rFonts w:ascii="Times New Roman" w:eastAsia="Calibri" w:hAnsi="Times New Roman" w:cs="Times New Roman"/>
          <w:sz w:val="28"/>
          <w:szCs w:val="28"/>
        </w:rPr>
        <w:t>ого</w:t>
      </w:r>
      <w:r w:rsidR="008847E4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445DD9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="008C33B1">
        <w:rPr>
          <w:rFonts w:ascii="Times New Roman" w:eastAsia="Calibri" w:hAnsi="Times New Roman" w:cs="Times New Roman"/>
          <w:sz w:val="28"/>
          <w:szCs w:val="28"/>
        </w:rPr>
        <w:t xml:space="preserve"> из бюджета Верх-</w:t>
      </w:r>
      <w:r w:rsidR="00527B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C33B1">
        <w:rPr>
          <w:rFonts w:ascii="Times New Roman" w:eastAsia="Calibri" w:hAnsi="Times New Roman" w:cs="Times New Roman"/>
          <w:sz w:val="28"/>
          <w:szCs w:val="28"/>
        </w:rPr>
        <w:t>Катавского</w:t>
      </w:r>
      <w:proofErr w:type="spellEnd"/>
      <w:r w:rsidR="008C33B1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076CB9">
        <w:rPr>
          <w:rFonts w:ascii="Times New Roman" w:eastAsia="Calibri" w:hAnsi="Times New Roman" w:cs="Times New Roman"/>
          <w:sz w:val="28"/>
          <w:szCs w:val="28"/>
        </w:rPr>
        <w:t xml:space="preserve"> на 201</w:t>
      </w:r>
      <w:r w:rsidR="00527BB6">
        <w:rPr>
          <w:rFonts w:ascii="Times New Roman" w:eastAsia="Calibri" w:hAnsi="Times New Roman" w:cs="Times New Roman"/>
          <w:sz w:val="28"/>
          <w:szCs w:val="28"/>
        </w:rPr>
        <w:t>5</w:t>
      </w:r>
      <w:r w:rsidR="008847E4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076CB9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527BB6">
        <w:rPr>
          <w:rFonts w:ascii="Times New Roman" w:eastAsia="Calibri" w:hAnsi="Times New Roman" w:cs="Times New Roman"/>
          <w:sz w:val="28"/>
          <w:szCs w:val="28"/>
        </w:rPr>
        <w:t>586,3</w:t>
      </w:r>
      <w:r w:rsidR="00076CB9">
        <w:rPr>
          <w:rFonts w:ascii="Times New Roman" w:eastAsia="Calibri" w:hAnsi="Times New Roman" w:cs="Times New Roman"/>
          <w:sz w:val="28"/>
          <w:szCs w:val="28"/>
        </w:rPr>
        <w:t xml:space="preserve"> тыс. рублей, на 201</w:t>
      </w:r>
      <w:r w:rsidR="00527BB6">
        <w:rPr>
          <w:rFonts w:ascii="Times New Roman" w:eastAsia="Calibri" w:hAnsi="Times New Roman" w:cs="Times New Roman"/>
          <w:sz w:val="28"/>
          <w:szCs w:val="28"/>
        </w:rPr>
        <w:t>6</w:t>
      </w:r>
      <w:r w:rsidR="008847E4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076CB9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527BB6">
        <w:rPr>
          <w:rFonts w:ascii="Times New Roman" w:eastAsia="Calibri" w:hAnsi="Times New Roman" w:cs="Times New Roman"/>
          <w:sz w:val="28"/>
          <w:szCs w:val="28"/>
        </w:rPr>
        <w:t>0,0</w:t>
      </w:r>
      <w:r w:rsidR="00076CB9">
        <w:rPr>
          <w:rFonts w:ascii="Times New Roman" w:eastAsia="Calibri" w:hAnsi="Times New Roman" w:cs="Times New Roman"/>
          <w:sz w:val="28"/>
          <w:szCs w:val="28"/>
        </w:rPr>
        <w:t xml:space="preserve"> тыс. рублей, на 201</w:t>
      </w:r>
      <w:r w:rsidR="00527BB6">
        <w:rPr>
          <w:rFonts w:ascii="Times New Roman" w:eastAsia="Calibri" w:hAnsi="Times New Roman" w:cs="Times New Roman"/>
          <w:sz w:val="28"/>
          <w:szCs w:val="28"/>
        </w:rPr>
        <w:t>7</w:t>
      </w:r>
      <w:r w:rsidR="008847E4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527BB6">
        <w:rPr>
          <w:rFonts w:ascii="Times New Roman" w:eastAsia="Calibri" w:hAnsi="Times New Roman" w:cs="Times New Roman"/>
          <w:sz w:val="28"/>
          <w:szCs w:val="28"/>
        </w:rPr>
        <w:t>0,0</w:t>
      </w:r>
      <w:r w:rsidR="008847E4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BB6499" w:rsidRDefault="00BB6499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47E4" w:rsidRPr="001337F5" w:rsidRDefault="008847E4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957" w:rsidRDefault="00693650" w:rsidP="00F7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>Глава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</w:t>
      </w:r>
      <w:r w:rsidR="00527BB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962AA" w:rsidRPr="001337F5" w:rsidRDefault="00F728B9" w:rsidP="00F7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napToGrid w:val="0"/>
          <w:sz w:val="28"/>
          <w:szCs w:val="28"/>
        </w:rPr>
        <w:t>сельского</w:t>
      </w:r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поселения  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Т.В.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Суроваткина</w:t>
      </w:r>
      <w:proofErr w:type="spellEnd"/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sectPr w:rsidR="000962AA" w:rsidRPr="001337F5" w:rsidSect="008847E4">
      <w:pgSz w:w="11906" w:h="16838"/>
      <w:pgMar w:top="1134" w:right="567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4C1"/>
    <w:rsid w:val="000032B7"/>
    <w:rsid w:val="00011AEC"/>
    <w:rsid w:val="000121D6"/>
    <w:rsid w:val="00020750"/>
    <w:rsid w:val="000217C5"/>
    <w:rsid w:val="00024EA2"/>
    <w:rsid w:val="0002765C"/>
    <w:rsid w:val="00031520"/>
    <w:rsid w:val="00046935"/>
    <w:rsid w:val="00051692"/>
    <w:rsid w:val="00053012"/>
    <w:rsid w:val="00062898"/>
    <w:rsid w:val="000677AF"/>
    <w:rsid w:val="00071694"/>
    <w:rsid w:val="00076CB9"/>
    <w:rsid w:val="0008281C"/>
    <w:rsid w:val="000871EB"/>
    <w:rsid w:val="000962AA"/>
    <w:rsid w:val="000A0B0E"/>
    <w:rsid w:val="000B365B"/>
    <w:rsid w:val="000D50A0"/>
    <w:rsid w:val="000F0D92"/>
    <w:rsid w:val="000F3CB1"/>
    <w:rsid w:val="000F45AA"/>
    <w:rsid w:val="001027B9"/>
    <w:rsid w:val="001201B1"/>
    <w:rsid w:val="00121A16"/>
    <w:rsid w:val="00130736"/>
    <w:rsid w:val="00130D8A"/>
    <w:rsid w:val="001337F5"/>
    <w:rsid w:val="00133D1C"/>
    <w:rsid w:val="00137156"/>
    <w:rsid w:val="0014288F"/>
    <w:rsid w:val="00146477"/>
    <w:rsid w:val="00151DB7"/>
    <w:rsid w:val="00160383"/>
    <w:rsid w:val="00160A5A"/>
    <w:rsid w:val="00175DF2"/>
    <w:rsid w:val="001831D3"/>
    <w:rsid w:val="00184E6D"/>
    <w:rsid w:val="001A0E73"/>
    <w:rsid w:val="001A1DE1"/>
    <w:rsid w:val="001C0B1C"/>
    <w:rsid w:val="001D37FA"/>
    <w:rsid w:val="001D6A89"/>
    <w:rsid w:val="001D7B1F"/>
    <w:rsid w:val="001E2C3E"/>
    <w:rsid w:val="001E53BF"/>
    <w:rsid w:val="002064CC"/>
    <w:rsid w:val="00216C85"/>
    <w:rsid w:val="00216E16"/>
    <w:rsid w:val="00222EA0"/>
    <w:rsid w:val="00234947"/>
    <w:rsid w:val="00241C50"/>
    <w:rsid w:val="00246100"/>
    <w:rsid w:val="00250E5B"/>
    <w:rsid w:val="002630C3"/>
    <w:rsid w:val="0026798A"/>
    <w:rsid w:val="00276471"/>
    <w:rsid w:val="002767F0"/>
    <w:rsid w:val="00281E5D"/>
    <w:rsid w:val="002932CA"/>
    <w:rsid w:val="002A0A75"/>
    <w:rsid w:val="002A661F"/>
    <w:rsid w:val="002B03FC"/>
    <w:rsid w:val="002B1286"/>
    <w:rsid w:val="002B1DB5"/>
    <w:rsid w:val="002C5BA2"/>
    <w:rsid w:val="002D13C0"/>
    <w:rsid w:val="002D4CAB"/>
    <w:rsid w:val="002E0BCC"/>
    <w:rsid w:val="002F22B0"/>
    <w:rsid w:val="002F4A7B"/>
    <w:rsid w:val="00305B35"/>
    <w:rsid w:val="00315C25"/>
    <w:rsid w:val="00316DB6"/>
    <w:rsid w:val="00335E4E"/>
    <w:rsid w:val="0035057F"/>
    <w:rsid w:val="0035184C"/>
    <w:rsid w:val="0035469B"/>
    <w:rsid w:val="003564DF"/>
    <w:rsid w:val="00361B8B"/>
    <w:rsid w:val="00373D76"/>
    <w:rsid w:val="00382D73"/>
    <w:rsid w:val="00385844"/>
    <w:rsid w:val="00385A3E"/>
    <w:rsid w:val="003948EC"/>
    <w:rsid w:val="003D1714"/>
    <w:rsid w:val="003D44B2"/>
    <w:rsid w:val="003E16E4"/>
    <w:rsid w:val="003E4AE2"/>
    <w:rsid w:val="003E50ED"/>
    <w:rsid w:val="003E738B"/>
    <w:rsid w:val="00400E06"/>
    <w:rsid w:val="00404AA9"/>
    <w:rsid w:val="00405414"/>
    <w:rsid w:val="0041065B"/>
    <w:rsid w:val="00415FDA"/>
    <w:rsid w:val="00417A7C"/>
    <w:rsid w:val="004205D7"/>
    <w:rsid w:val="00426C0A"/>
    <w:rsid w:val="00427391"/>
    <w:rsid w:val="00430247"/>
    <w:rsid w:val="00431AFA"/>
    <w:rsid w:val="00435AC5"/>
    <w:rsid w:val="00445DD9"/>
    <w:rsid w:val="00450F2B"/>
    <w:rsid w:val="004546A6"/>
    <w:rsid w:val="00461ECB"/>
    <w:rsid w:val="004B164B"/>
    <w:rsid w:val="004E09BE"/>
    <w:rsid w:val="004E238B"/>
    <w:rsid w:val="004E4BBA"/>
    <w:rsid w:val="004F433A"/>
    <w:rsid w:val="004F4363"/>
    <w:rsid w:val="0050041E"/>
    <w:rsid w:val="00505FBB"/>
    <w:rsid w:val="005202D7"/>
    <w:rsid w:val="005226B3"/>
    <w:rsid w:val="00524489"/>
    <w:rsid w:val="00527BB6"/>
    <w:rsid w:val="00536035"/>
    <w:rsid w:val="00555C5D"/>
    <w:rsid w:val="00557765"/>
    <w:rsid w:val="00560651"/>
    <w:rsid w:val="00563BB3"/>
    <w:rsid w:val="00570994"/>
    <w:rsid w:val="00571F19"/>
    <w:rsid w:val="005727FE"/>
    <w:rsid w:val="00572AF7"/>
    <w:rsid w:val="00576DB7"/>
    <w:rsid w:val="00580844"/>
    <w:rsid w:val="00591C46"/>
    <w:rsid w:val="00592A73"/>
    <w:rsid w:val="0059591B"/>
    <w:rsid w:val="005A6FAF"/>
    <w:rsid w:val="005B07BD"/>
    <w:rsid w:val="005B1167"/>
    <w:rsid w:val="005B31AF"/>
    <w:rsid w:val="005D17E2"/>
    <w:rsid w:val="005D2213"/>
    <w:rsid w:val="005D7F51"/>
    <w:rsid w:val="005E5471"/>
    <w:rsid w:val="005F2D56"/>
    <w:rsid w:val="00614223"/>
    <w:rsid w:val="0062071F"/>
    <w:rsid w:val="006250CD"/>
    <w:rsid w:val="006258D2"/>
    <w:rsid w:val="0063129A"/>
    <w:rsid w:val="00631BDA"/>
    <w:rsid w:val="00641F2C"/>
    <w:rsid w:val="00643C31"/>
    <w:rsid w:val="00647190"/>
    <w:rsid w:val="006566FF"/>
    <w:rsid w:val="00660127"/>
    <w:rsid w:val="0068600E"/>
    <w:rsid w:val="00693650"/>
    <w:rsid w:val="006963A7"/>
    <w:rsid w:val="006A73CA"/>
    <w:rsid w:val="006B2A5F"/>
    <w:rsid w:val="006C24FF"/>
    <w:rsid w:val="006C7A56"/>
    <w:rsid w:val="006E391B"/>
    <w:rsid w:val="006F0CE9"/>
    <w:rsid w:val="0070061E"/>
    <w:rsid w:val="007011DF"/>
    <w:rsid w:val="00701940"/>
    <w:rsid w:val="00702C47"/>
    <w:rsid w:val="007115C2"/>
    <w:rsid w:val="00711BD4"/>
    <w:rsid w:val="0071472E"/>
    <w:rsid w:val="00714C18"/>
    <w:rsid w:val="007215E1"/>
    <w:rsid w:val="00724673"/>
    <w:rsid w:val="00724F8D"/>
    <w:rsid w:val="00732B0D"/>
    <w:rsid w:val="007379D8"/>
    <w:rsid w:val="007408AB"/>
    <w:rsid w:val="007421A0"/>
    <w:rsid w:val="007441D8"/>
    <w:rsid w:val="00753733"/>
    <w:rsid w:val="00765EC6"/>
    <w:rsid w:val="00773144"/>
    <w:rsid w:val="007762F8"/>
    <w:rsid w:val="0078731E"/>
    <w:rsid w:val="007876C8"/>
    <w:rsid w:val="00787EBD"/>
    <w:rsid w:val="007931F8"/>
    <w:rsid w:val="00794D24"/>
    <w:rsid w:val="007A1A97"/>
    <w:rsid w:val="007C03B6"/>
    <w:rsid w:val="007D16CA"/>
    <w:rsid w:val="007D4761"/>
    <w:rsid w:val="007D52C0"/>
    <w:rsid w:val="007E0662"/>
    <w:rsid w:val="007E091D"/>
    <w:rsid w:val="007E7E43"/>
    <w:rsid w:val="007F7FCB"/>
    <w:rsid w:val="0080475A"/>
    <w:rsid w:val="0081372B"/>
    <w:rsid w:val="0083162B"/>
    <w:rsid w:val="0083332E"/>
    <w:rsid w:val="008371F7"/>
    <w:rsid w:val="00867857"/>
    <w:rsid w:val="00872CE7"/>
    <w:rsid w:val="00873A66"/>
    <w:rsid w:val="00876C3A"/>
    <w:rsid w:val="008847E4"/>
    <w:rsid w:val="008857CA"/>
    <w:rsid w:val="00893750"/>
    <w:rsid w:val="00894776"/>
    <w:rsid w:val="008B3B4C"/>
    <w:rsid w:val="008C33B1"/>
    <w:rsid w:val="008D50EC"/>
    <w:rsid w:val="008E58F1"/>
    <w:rsid w:val="008F67C9"/>
    <w:rsid w:val="009017AD"/>
    <w:rsid w:val="009114C1"/>
    <w:rsid w:val="00911B7A"/>
    <w:rsid w:val="009208AF"/>
    <w:rsid w:val="009307FF"/>
    <w:rsid w:val="00931A9E"/>
    <w:rsid w:val="00934263"/>
    <w:rsid w:val="00941D7B"/>
    <w:rsid w:val="009451C6"/>
    <w:rsid w:val="00945C5F"/>
    <w:rsid w:val="0096342A"/>
    <w:rsid w:val="00967E06"/>
    <w:rsid w:val="00971915"/>
    <w:rsid w:val="00981A44"/>
    <w:rsid w:val="009934D7"/>
    <w:rsid w:val="009A12C3"/>
    <w:rsid w:val="009B4B3E"/>
    <w:rsid w:val="009C65DA"/>
    <w:rsid w:val="009C7DE0"/>
    <w:rsid w:val="009F158D"/>
    <w:rsid w:val="009F6860"/>
    <w:rsid w:val="00A015D3"/>
    <w:rsid w:val="00A0655B"/>
    <w:rsid w:val="00A1059C"/>
    <w:rsid w:val="00A21776"/>
    <w:rsid w:val="00A25EE7"/>
    <w:rsid w:val="00A423CE"/>
    <w:rsid w:val="00A44957"/>
    <w:rsid w:val="00A45729"/>
    <w:rsid w:val="00A50642"/>
    <w:rsid w:val="00A52301"/>
    <w:rsid w:val="00A53C2C"/>
    <w:rsid w:val="00A61685"/>
    <w:rsid w:val="00A64F55"/>
    <w:rsid w:val="00A70448"/>
    <w:rsid w:val="00A715ED"/>
    <w:rsid w:val="00A769E2"/>
    <w:rsid w:val="00A900ED"/>
    <w:rsid w:val="00A95636"/>
    <w:rsid w:val="00A96434"/>
    <w:rsid w:val="00AB36C4"/>
    <w:rsid w:val="00AC4667"/>
    <w:rsid w:val="00AC4932"/>
    <w:rsid w:val="00AC71CB"/>
    <w:rsid w:val="00AE5936"/>
    <w:rsid w:val="00AF1ABB"/>
    <w:rsid w:val="00AF5663"/>
    <w:rsid w:val="00B0070E"/>
    <w:rsid w:val="00B054B4"/>
    <w:rsid w:val="00B05535"/>
    <w:rsid w:val="00B1054D"/>
    <w:rsid w:val="00B1201E"/>
    <w:rsid w:val="00B17AF7"/>
    <w:rsid w:val="00B45020"/>
    <w:rsid w:val="00B52895"/>
    <w:rsid w:val="00B560F3"/>
    <w:rsid w:val="00B569E4"/>
    <w:rsid w:val="00B75CE2"/>
    <w:rsid w:val="00B76971"/>
    <w:rsid w:val="00B834CB"/>
    <w:rsid w:val="00BB6499"/>
    <w:rsid w:val="00BB6C3F"/>
    <w:rsid w:val="00BB7CA8"/>
    <w:rsid w:val="00BC6464"/>
    <w:rsid w:val="00BD6754"/>
    <w:rsid w:val="00BE0C37"/>
    <w:rsid w:val="00BE5B84"/>
    <w:rsid w:val="00BF3E95"/>
    <w:rsid w:val="00BF4D56"/>
    <w:rsid w:val="00BF7429"/>
    <w:rsid w:val="00C07B8C"/>
    <w:rsid w:val="00C13EE2"/>
    <w:rsid w:val="00C1570C"/>
    <w:rsid w:val="00C1731F"/>
    <w:rsid w:val="00C20A49"/>
    <w:rsid w:val="00C23A00"/>
    <w:rsid w:val="00C51235"/>
    <w:rsid w:val="00C51B25"/>
    <w:rsid w:val="00C53F43"/>
    <w:rsid w:val="00C62BFD"/>
    <w:rsid w:val="00C70598"/>
    <w:rsid w:val="00C74158"/>
    <w:rsid w:val="00CA047F"/>
    <w:rsid w:val="00CC469D"/>
    <w:rsid w:val="00CD30ED"/>
    <w:rsid w:val="00CE1CDD"/>
    <w:rsid w:val="00CF2648"/>
    <w:rsid w:val="00D03F0D"/>
    <w:rsid w:val="00D07B3C"/>
    <w:rsid w:val="00D1623B"/>
    <w:rsid w:val="00D2551E"/>
    <w:rsid w:val="00D34FCA"/>
    <w:rsid w:val="00D36108"/>
    <w:rsid w:val="00D470F7"/>
    <w:rsid w:val="00D54A25"/>
    <w:rsid w:val="00D74E83"/>
    <w:rsid w:val="00D75F4B"/>
    <w:rsid w:val="00D82C98"/>
    <w:rsid w:val="00D91A3E"/>
    <w:rsid w:val="00D947ED"/>
    <w:rsid w:val="00D96DB3"/>
    <w:rsid w:val="00DA3D13"/>
    <w:rsid w:val="00DA5E3F"/>
    <w:rsid w:val="00DB2F73"/>
    <w:rsid w:val="00DB4460"/>
    <w:rsid w:val="00DC53FC"/>
    <w:rsid w:val="00DE0BE4"/>
    <w:rsid w:val="00E042F5"/>
    <w:rsid w:val="00E076A0"/>
    <w:rsid w:val="00E162B5"/>
    <w:rsid w:val="00E16540"/>
    <w:rsid w:val="00E17039"/>
    <w:rsid w:val="00E23616"/>
    <w:rsid w:val="00E33076"/>
    <w:rsid w:val="00E3695F"/>
    <w:rsid w:val="00E5602B"/>
    <w:rsid w:val="00E6200A"/>
    <w:rsid w:val="00E654C7"/>
    <w:rsid w:val="00E67356"/>
    <w:rsid w:val="00E70FDD"/>
    <w:rsid w:val="00E82EAC"/>
    <w:rsid w:val="00E932B5"/>
    <w:rsid w:val="00EA0012"/>
    <w:rsid w:val="00EA10BC"/>
    <w:rsid w:val="00EB05BF"/>
    <w:rsid w:val="00EB202A"/>
    <w:rsid w:val="00ED4BCB"/>
    <w:rsid w:val="00F15CEA"/>
    <w:rsid w:val="00F20512"/>
    <w:rsid w:val="00F347EE"/>
    <w:rsid w:val="00F361C7"/>
    <w:rsid w:val="00F40FD5"/>
    <w:rsid w:val="00F51101"/>
    <w:rsid w:val="00F6415C"/>
    <w:rsid w:val="00F728B9"/>
    <w:rsid w:val="00F92835"/>
    <w:rsid w:val="00F92918"/>
    <w:rsid w:val="00FA5886"/>
    <w:rsid w:val="00FD1D97"/>
    <w:rsid w:val="00FE2D4B"/>
    <w:rsid w:val="00FE52CE"/>
    <w:rsid w:val="00FF7BED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4448E-B224-47D6-A77A-6F322595C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1885</TotalTime>
  <Pages>4</Pages>
  <Words>1168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budgetnik9</cp:lastModifiedBy>
  <cp:revision>313</cp:revision>
  <cp:lastPrinted>2014-12-27T06:51:00Z</cp:lastPrinted>
  <dcterms:created xsi:type="dcterms:W3CDTF">2010-11-03T08:52:00Z</dcterms:created>
  <dcterms:modified xsi:type="dcterms:W3CDTF">2014-12-27T06:51:00Z</dcterms:modified>
</cp:coreProperties>
</file>